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F01D2A" w:rsidP="00F01D2A" w14:paraId="225C4B3E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1C3F08">
        <w:rPr>
          <w:b/>
        </w:rPr>
        <w:t>30</w:t>
      </w:r>
      <w:r w:rsidR="00B74CC8">
        <w:rPr>
          <w:b/>
        </w:rPr>
        <w:t>1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F01D2A" w:rsidP="00F01D2A" w14:paraId="49BF56ED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F01D2A" w14:paraId="17F8E270" w14:textId="4C768DED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1C3F08">
        <w:rPr>
          <w:color w:val="FF0000"/>
        </w:rPr>
        <w:t>14</w:t>
      </w:r>
      <w:r w:rsidR="004E75EE">
        <w:rPr>
          <w:color w:val="FF0000"/>
        </w:rPr>
        <w:t>.</w:t>
      </w:r>
      <w:r w:rsidR="008B04CC">
        <w:rPr>
          <w:color w:val="FF0000"/>
        </w:rPr>
        <w:t>09</w:t>
      </w:r>
      <w:r w:rsidR="004E75EE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1C3F08">
        <w:rPr>
          <w:color w:val="FF0000"/>
        </w:rPr>
        <w:t>1</w:t>
      </w:r>
      <w:r w:rsidR="00B74CC8">
        <w:rPr>
          <w:color w:val="FF0000"/>
        </w:rPr>
        <w:t>5</w:t>
      </w:r>
      <w:r w:rsidRPr="007232A1">
        <w:rPr>
          <w:color w:val="FF0000"/>
        </w:rPr>
        <w:t>.</w:t>
      </w:r>
      <w:r w:rsidR="001F1149">
        <w:rPr>
          <w:color w:val="FF0000"/>
        </w:rPr>
        <w:t>1</w:t>
      </w:r>
      <w:r w:rsidR="008B04CC">
        <w:rPr>
          <w:color w:val="FF0000"/>
        </w:rPr>
        <w:t>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1C3F08">
        <w:rPr>
          <w:color w:val="FF0000"/>
        </w:rPr>
        <w:t>1</w:t>
      </w:r>
      <w:r w:rsidR="00B74CC8">
        <w:rPr>
          <w:color w:val="FF0000"/>
        </w:rPr>
        <w:t>5</w:t>
      </w:r>
      <w:r w:rsidR="008B04CC">
        <w:rPr>
          <w:color w:val="FF0000"/>
        </w:rPr>
        <w:t>.12.2023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6B77F2A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1C3F08">
        <w:rPr>
          <w:color w:val="FF0000"/>
          <w:sz w:val="24"/>
          <w:szCs w:val="24"/>
        </w:rPr>
        <w:t>14</w:t>
      </w:r>
      <w:r w:rsidRPr="007232A1" w:rsidR="008C2561">
        <w:rPr>
          <w:color w:val="FF0000"/>
          <w:sz w:val="24"/>
          <w:szCs w:val="24"/>
        </w:rPr>
        <w:t>.</w:t>
      </w:r>
      <w:r w:rsidR="008B04CC">
        <w:rPr>
          <w:color w:val="FF0000"/>
          <w:sz w:val="24"/>
          <w:szCs w:val="24"/>
        </w:rPr>
        <w:t>09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46F9B5F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F01D2A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B433CB2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74CC8" w:rsidR="00B74CC8">
        <w:rPr>
          <w:bCs/>
          <w:color w:val="000000"/>
        </w:rPr>
        <w:t>0412365400765003012420169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2332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28A88679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2E4C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1C3F08"/>
    <w:rsid w:val="001F1149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47EF4"/>
    <w:rsid w:val="00451FD5"/>
    <w:rsid w:val="00461878"/>
    <w:rsid w:val="00465173"/>
    <w:rsid w:val="00486315"/>
    <w:rsid w:val="004B79D9"/>
    <w:rsid w:val="004C612E"/>
    <w:rsid w:val="004E75EE"/>
    <w:rsid w:val="00540841"/>
    <w:rsid w:val="0055670E"/>
    <w:rsid w:val="005E5D6D"/>
    <w:rsid w:val="00600415"/>
    <w:rsid w:val="00611351"/>
    <w:rsid w:val="00636EC7"/>
    <w:rsid w:val="00664ECD"/>
    <w:rsid w:val="006D32CC"/>
    <w:rsid w:val="006E1CCE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85D42"/>
    <w:rsid w:val="008B04CC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A57AB"/>
    <w:rsid w:val="00AF6327"/>
    <w:rsid w:val="00B10776"/>
    <w:rsid w:val="00B10D2B"/>
    <w:rsid w:val="00B11816"/>
    <w:rsid w:val="00B3088E"/>
    <w:rsid w:val="00B54E44"/>
    <w:rsid w:val="00B74CC8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92322"/>
    <w:rsid w:val="00D935C5"/>
    <w:rsid w:val="00E03982"/>
    <w:rsid w:val="00E03C95"/>
    <w:rsid w:val="00E36E9C"/>
    <w:rsid w:val="00E76174"/>
    <w:rsid w:val="00E83100"/>
    <w:rsid w:val="00EC72DD"/>
    <w:rsid w:val="00EE25E5"/>
    <w:rsid w:val="00F01D2A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